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8A99DF2" w14:textId="77777777" w:rsidR="00FA512F" w:rsidRDefault="00FA512F" w:rsidP="00FA512F">
      <w:pPr>
        <w:jc w:val="center"/>
        <w:rPr>
          <w:b/>
          <w:sz w:val="32"/>
          <w:szCs w:val="32"/>
        </w:rPr>
      </w:pPr>
    </w:p>
    <w:p w14:paraId="48A99DF3" w14:textId="77777777" w:rsidR="003F2C94" w:rsidRDefault="00FA512F" w:rsidP="00FA512F">
      <w:pPr>
        <w:jc w:val="center"/>
        <w:rPr>
          <w:b/>
          <w:sz w:val="32"/>
          <w:szCs w:val="32"/>
        </w:rPr>
      </w:pPr>
      <w:r w:rsidRPr="00FA512F">
        <w:rPr>
          <w:b/>
          <w:sz w:val="32"/>
          <w:szCs w:val="32"/>
        </w:rPr>
        <w:t>Agile Delivery Services BPA</w:t>
      </w:r>
    </w:p>
    <w:p w14:paraId="6FD54B4C" w14:textId="3F78D530" w:rsidR="00BD01E9" w:rsidRDefault="00BD01E9" w:rsidP="00FA512F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RFQ ID: RFQ993471</w:t>
      </w:r>
    </w:p>
    <w:p w14:paraId="48A99DF4" w14:textId="77777777" w:rsidR="00FA512F" w:rsidRDefault="00FA512F" w:rsidP="00FA512F">
      <w:pPr>
        <w:jc w:val="center"/>
        <w:rPr>
          <w:b/>
          <w:sz w:val="32"/>
          <w:szCs w:val="32"/>
        </w:rPr>
      </w:pPr>
    </w:p>
    <w:p w14:paraId="0B1A98F7" w14:textId="77777777" w:rsidR="00BD01E9" w:rsidRDefault="00BD01E9" w:rsidP="00FA512F">
      <w:pPr>
        <w:jc w:val="center"/>
        <w:rPr>
          <w:b/>
          <w:sz w:val="32"/>
          <w:szCs w:val="32"/>
        </w:rPr>
      </w:pPr>
    </w:p>
    <w:p w14:paraId="48A99DF5" w14:textId="77777777" w:rsidR="00FA512F" w:rsidRDefault="00FA512F" w:rsidP="00FA512F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Pool 1</w:t>
      </w:r>
    </w:p>
    <w:p w14:paraId="48A99DF6" w14:textId="77777777" w:rsidR="00FA512F" w:rsidRDefault="00FA512F" w:rsidP="00FA512F">
      <w:pPr>
        <w:jc w:val="center"/>
        <w:rPr>
          <w:b/>
          <w:sz w:val="32"/>
          <w:szCs w:val="32"/>
        </w:rPr>
      </w:pPr>
    </w:p>
    <w:p w14:paraId="39EE9123" w14:textId="77777777" w:rsidR="00BD01E9" w:rsidRDefault="00BD01E9" w:rsidP="00FA512F">
      <w:pPr>
        <w:jc w:val="center"/>
        <w:rPr>
          <w:b/>
          <w:sz w:val="32"/>
          <w:szCs w:val="32"/>
        </w:rPr>
      </w:pPr>
    </w:p>
    <w:p w14:paraId="6CE0E769" w14:textId="77777777" w:rsidR="00BD01E9" w:rsidRDefault="00BD01E9" w:rsidP="00FA512F">
      <w:pPr>
        <w:jc w:val="center"/>
        <w:rPr>
          <w:b/>
          <w:sz w:val="32"/>
          <w:szCs w:val="32"/>
        </w:rPr>
      </w:pPr>
    </w:p>
    <w:p w14:paraId="48A99DF7" w14:textId="4A41EDFC" w:rsidR="00FA512F" w:rsidRDefault="00FA512F" w:rsidP="00FA512F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Evidence Item</w:t>
      </w:r>
      <w:r w:rsidR="00670798">
        <w:rPr>
          <w:b/>
          <w:sz w:val="32"/>
          <w:szCs w:val="32"/>
        </w:rPr>
        <w:t xml:space="preserve"> No.</w:t>
      </w:r>
      <w:r>
        <w:rPr>
          <w:b/>
          <w:sz w:val="32"/>
          <w:szCs w:val="32"/>
        </w:rPr>
        <w:t xml:space="preserve">: </w:t>
      </w:r>
      <w:r w:rsidR="00934BB0">
        <w:rPr>
          <w:b/>
          <w:sz w:val="32"/>
          <w:szCs w:val="32"/>
        </w:rPr>
        <w:t>c</w:t>
      </w:r>
      <w:bookmarkStart w:id="0" w:name="_GoBack"/>
      <w:bookmarkEnd w:id="0"/>
    </w:p>
    <w:p w14:paraId="48A99DF8" w14:textId="77777777" w:rsidR="00FA512F" w:rsidRDefault="00FA512F" w:rsidP="00FA512F">
      <w:pPr>
        <w:jc w:val="center"/>
        <w:rPr>
          <w:b/>
          <w:sz w:val="32"/>
          <w:szCs w:val="32"/>
        </w:rPr>
      </w:pPr>
    </w:p>
    <w:p w14:paraId="286E5C6D" w14:textId="77777777" w:rsidR="00BD01E9" w:rsidRDefault="00BD01E9" w:rsidP="00FA512F">
      <w:pPr>
        <w:jc w:val="center"/>
        <w:rPr>
          <w:b/>
          <w:sz w:val="32"/>
          <w:szCs w:val="32"/>
        </w:rPr>
      </w:pPr>
    </w:p>
    <w:p w14:paraId="25835207" w14:textId="77777777" w:rsidR="00BD01E9" w:rsidRDefault="00BD01E9" w:rsidP="00FA512F">
      <w:pPr>
        <w:jc w:val="center"/>
        <w:rPr>
          <w:b/>
          <w:sz w:val="32"/>
          <w:szCs w:val="32"/>
        </w:rPr>
      </w:pPr>
    </w:p>
    <w:p w14:paraId="4B77A2AC" w14:textId="32E85AEA" w:rsidR="00BD01E9" w:rsidRDefault="00033528" w:rsidP="00FA512F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Focus Group Results</w:t>
      </w:r>
    </w:p>
    <w:p w14:paraId="2BEC4ED5" w14:textId="77777777" w:rsidR="00B910A1" w:rsidRDefault="00B910A1" w:rsidP="00B910A1">
      <w:pPr>
        <w:pStyle w:val="Title"/>
        <w:rPr>
          <w:rFonts w:cs="Arial"/>
          <w:iCs/>
          <w:sz w:val="28"/>
          <w:szCs w:val="28"/>
        </w:rPr>
      </w:pPr>
    </w:p>
    <w:p w14:paraId="2398F8C1" w14:textId="77777777" w:rsidR="00B910A1" w:rsidRDefault="00B910A1" w:rsidP="00B910A1">
      <w:pPr>
        <w:pStyle w:val="Title"/>
        <w:rPr>
          <w:rFonts w:cs="Arial"/>
          <w:iCs/>
          <w:sz w:val="28"/>
          <w:szCs w:val="28"/>
        </w:rPr>
      </w:pPr>
    </w:p>
    <w:p w14:paraId="3E8BC082" w14:textId="77777777" w:rsidR="00B910A1" w:rsidRDefault="00B910A1" w:rsidP="00B910A1">
      <w:pPr>
        <w:pStyle w:val="Title"/>
        <w:rPr>
          <w:rFonts w:cs="Arial"/>
          <w:iCs/>
          <w:sz w:val="28"/>
          <w:szCs w:val="28"/>
        </w:rPr>
      </w:pPr>
    </w:p>
    <w:p w14:paraId="4776666C" w14:textId="77777777" w:rsidR="00B910A1" w:rsidRDefault="00B910A1" w:rsidP="00B910A1"/>
    <w:p w14:paraId="244411AE" w14:textId="77777777" w:rsidR="00B910A1" w:rsidRDefault="00B910A1" w:rsidP="00B910A1"/>
    <w:p w14:paraId="62670EE2" w14:textId="77777777" w:rsidR="00B910A1" w:rsidRDefault="00B910A1" w:rsidP="00B910A1"/>
    <w:p w14:paraId="26B2E9AA" w14:textId="77777777" w:rsidR="00B910A1" w:rsidRPr="00B910A1" w:rsidRDefault="00B910A1" w:rsidP="00B910A1"/>
    <w:p w14:paraId="1264FE24" w14:textId="77777777" w:rsidR="00B910A1" w:rsidRDefault="00B910A1" w:rsidP="00B910A1">
      <w:pPr>
        <w:pStyle w:val="Title"/>
        <w:rPr>
          <w:rFonts w:cs="Arial"/>
          <w:iCs/>
          <w:sz w:val="28"/>
          <w:szCs w:val="28"/>
        </w:rPr>
      </w:pPr>
    </w:p>
    <w:p w14:paraId="2F4EFEEF" w14:textId="77D737A4" w:rsidR="00B910A1" w:rsidRPr="000409D8" w:rsidRDefault="00B910A1" w:rsidP="00B910A1">
      <w:pPr>
        <w:pStyle w:val="Title"/>
        <w:rPr>
          <w:rFonts w:cs="Arial"/>
          <w:iCs/>
          <w:sz w:val="28"/>
          <w:szCs w:val="28"/>
        </w:rPr>
      </w:pPr>
      <w:r>
        <w:rPr>
          <w:rFonts w:cs="Arial"/>
          <w:iCs/>
          <w:sz w:val="28"/>
          <w:szCs w:val="28"/>
        </w:rPr>
        <w:t>Document Version 1.0</w:t>
      </w:r>
    </w:p>
    <w:p w14:paraId="4307C642" w14:textId="1C4D9DE2" w:rsidR="00B910A1" w:rsidRDefault="00B910A1" w:rsidP="00B910A1">
      <w:pPr>
        <w:pStyle w:val="Title"/>
        <w:rPr>
          <w:rFonts w:cs="Arial"/>
          <w:iCs/>
          <w:sz w:val="28"/>
          <w:szCs w:val="28"/>
        </w:rPr>
      </w:pPr>
      <w:r w:rsidRPr="000409D8">
        <w:rPr>
          <w:rFonts w:cs="Arial"/>
          <w:iCs/>
          <w:sz w:val="28"/>
          <w:szCs w:val="28"/>
        </w:rPr>
        <w:t xml:space="preserve">Dated </w:t>
      </w:r>
      <w:r>
        <w:rPr>
          <w:rFonts w:cs="Arial"/>
          <w:iCs/>
          <w:sz w:val="28"/>
          <w:szCs w:val="28"/>
        </w:rPr>
        <w:t>06/16/2015</w:t>
      </w:r>
    </w:p>
    <w:p w14:paraId="0D6FD150" w14:textId="7C7120DA" w:rsidR="00B910A1" w:rsidRPr="00F03A84" w:rsidRDefault="00B910A1" w:rsidP="00B910A1">
      <w:pPr>
        <w:rPr>
          <w:rFonts w:ascii="Arial" w:hAnsi="Arial" w:cs="Arial"/>
          <w:b/>
          <w:color w:val="44546A" w:themeColor="text2"/>
          <w:sz w:val="28"/>
          <w:szCs w:val="28"/>
        </w:rPr>
      </w:pPr>
      <w:r>
        <w:rPr>
          <w:rFonts w:ascii="Arial" w:hAnsi="Arial" w:cs="Arial"/>
          <w:b/>
          <w:color w:val="44546A" w:themeColor="text2"/>
          <w:sz w:val="28"/>
          <w:szCs w:val="28"/>
        </w:rPr>
        <w:t xml:space="preserve">Focus Group </w:t>
      </w:r>
    </w:p>
    <w:p w14:paraId="15BD98F8" w14:textId="0CDA7714" w:rsidR="00B910A1" w:rsidRDefault="00B910A1" w:rsidP="00FC2651">
      <w:pPr>
        <w:pStyle w:val="Heading1"/>
        <w:spacing w:line="360" w:lineRule="auto"/>
        <w:rPr>
          <w:rStyle w:val="mw-headline"/>
        </w:rPr>
      </w:pPr>
      <w:r w:rsidRPr="00B910A1">
        <w:rPr>
          <w:rStyle w:val="mw-headline"/>
        </w:rPr>
        <w:lastRenderedPageBreak/>
        <w:t>Mission</w:t>
      </w:r>
    </w:p>
    <w:p w14:paraId="6BDEF71F" w14:textId="057B979A" w:rsidR="00B910A1" w:rsidRPr="00B910A1" w:rsidRDefault="00B910A1" w:rsidP="00FC2651">
      <w:pPr>
        <w:spacing w:line="360" w:lineRule="auto"/>
      </w:pPr>
      <w:r>
        <w:rPr>
          <w:rFonts w:ascii="Arial" w:hAnsi="Arial" w:cs="Arial"/>
        </w:rPr>
        <w:t xml:space="preserve">A focus group was conducted with three potential users to understand and identify what their needs and interests may be. </w:t>
      </w:r>
      <w:r w:rsidR="00FC2651">
        <w:rPr>
          <w:rFonts w:ascii="Arial" w:hAnsi="Arial" w:cs="Arial"/>
        </w:rPr>
        <w:t xml:space="preserve">Afterwards, our team analyzed and evaluated this input to produce a design concept as part of the strategic plan. </w:t>
      </w:r>
    </w:p>
    <w:p w14:paraId="56E5E8B6" w14:textId="77777777" w:rsidR="00FC2651" w:rsidRDefault="00FC2651" w:rsidP="00FC2651">
      <w:pPr>
        <w:pStyle w:val="Heading1"/>
        <w:rPr>
          <w:rStyle w:val="mw-headline"/>
        </w:rPr>
      </w:pPr>
      <w:r w:rsidRPr="00FC2651">
        <w:rPr>
          <w:rStyle w:val="mw-headline"/>
        </w:rPr>
        <w:t>Survey 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F5B46" w14:paraId="72401D22" w14:textId="77777777" w:rsidTr="001F5B46">
        <w:tc>
          <w:tcPr>
            <w:tcW w:w="4675" w:type="dxa"/>
          </w:tcPr>
          <w:p w14:paraId="4706AA30" w14:textId="5E1051E4" w:rsidR="001F5B46" w:rsidRDefault="001F5B46">
            <w:r>
              <w:t>Candidate A</w:t>
            </w:r>
          </w:p>
        </w:tc>
        <w:tc>
          <w:tcPr>
            <w:tcW w:w="4675" w:type="dxa"/>
          </w:tcPr>
          <w:p w14:paraId="65BBD751" w14:textId="3322805B" w:rsidR="001F5B46" w:rsidRDefault="001F5B46">
            <w:r>
              <w:t>Male</w:t>
            </w:r>
          </w:p>
        </w:tc>
      </w:tr>
      <w:tr w:rsidR="001F5B46" w14:paraId="2AD211FB" w14:textId="77777777" w:rsidTr="001F5B46">
        <w:tc>
          <w:tcPr>
            <w:tcW w:w="4675" w:type="dxa"/>
          </w:tcPr>
          <w:p w14:paraId="20AA91F9" w14:textId="4DA2E572" w:rsidR="001F5B46" w:rsidRDefault="001F5B46">
            <w:r>
              <w:t>Candidate B</w:t>
            </w:r>
          </w:p>
        </w:tc>
        <w:tc>
          <w:tcPr>
            <w:tcW w:w="4675" w:type="dxa"/>
          </w:tcPr>
          <w:p w14:paraId="4AAEB13B" w14:textId="5E07841C" w:rsidR="001F5B46" w:rsidRDefault="001F5B46">
            <w:r>
              <w:t>Male</w:t>
            </w:r>
          </w:p>
        </w:tc>
      </w:tr>
      <w:tr w:rsidR="001F5B46" w14:paraId="7A06484B" w14:textId="77777777" w:rsidTr="001F5B46">
        <w:tc>
          <w:tcPr>
            <w:tcW w:w="4675" w:type="dxa"/>
          </w:tcPr>
          <w:p w14:paraId="58089316" w14:textId="790573AE" w:rsidR="001F5B46" w:rsidRDefault="001F5B46">
            <w:r>
              <w:t>Candidate C</w:t>
            </w:r>
          </w:p>
        </w:tc>
        <w:tc>
          <w:tcPr>
            <w:tcW w:w="4675" w:type="dxa"/>
          </w:tcPr>
          <w:p w14:paraId="5BFFA914" w14:textId="544D25AB" w:rsidR="001F5B46" w:rsidRDefault="001F5B46">
            <w:r>
              <w:t>Female</w:t>
            </w:r>
          </w:p>
        </w:tc>
      </w:tr>
    </w:tbl>
    <w:p w14:paraId="68AE9AA6" w14:textId="402FACA4" w:rsidR="00FC2651" w:rsidRDefault="00FC2651">
      <w:r>
        <w:br w:type="page"/>
      </w:r>
    </w:p>
    <w:p w14:paraId="638871A2" w14:textId="0D25C1B4" w:rsidR="00FC2651" w:rsidRDefault="00FC2651" w:rsidP="00FC2651">
      <w:pPr>
        <w:pStyle w:val="Heading2"/>
      </w:pPr>
      <w:r w:rsidRPr="00FC2651">
        <w:lastRenderedPageBreak/>
        <w:t>2.1 Candidate A</w:t>
      </w:r>
      <w:r>
        <w:t>:</w:t>
      </w:r>
    </w:p>
    <w:p w14:paraId="7C84C7B1" w14:textId="0C8ED8C2" w:rsidR="00FC2651" w:rsidRDefault="001F5B46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 w:rsidRPr="001F5B46">
        <w:rPr>
          <w:noProof/>
        </w:rPr>
        <w:lastRenderedPageBreak/>
        <w:drawing>
          <wp:inline distT="0" distB="0" distL="0" distR="0" wp14:anchorId="4B9E1440" wp14:editId="44C1DDD7">
            <wp:extent cx="5591175" cy="7237574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117" cy="7240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2651">
        <w:br w:type="page"/>
      </w:r>
    </w:p>
    <w:p w14:paraId="1483C200" w14:textId="7D6EC56A" w:rsidR="001F5B46" w:rsidRDefault="001F5B46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 w:rsidRPr="001F5B46">
        <w:rPr>
          <w:noProof/>
        </w:rPr>
        <w:lastRenderedPageBreak/>
        <w:drawing>
          <wp:inline distT="0" distB="0" distL="0" distR="0" wp14:anchorId="1DC6B8EC" wp14:editId="65C6E90A">
            <wp:extent cx="5943600" cy="7693777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3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2D3E3CCA" w14:textId="5C68504E" w:rsidR="001F5B46" w:rsidRDefault="001F5B46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 w:rsidRPr="001F5B46">
        <w:rPr>
          <w:noProof/>
        </w:rPr>
        <w:lastRenderedPageBreak/>
        <w:drawing>
          <wp:inline distT="0" distB="0" distL="0" distR="0" wp14:anchorId="2868AF2A" wp14:editId="1089AB11">
            <wp:extent cx="5943600" cy="7693777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3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13DF5" w14:textId="1AE70F2F" w:rsidR="00FC2651" w:rsidRDefault="00FC2651" w:rsidP="00FC2651">
      <w:pPr>
        <w:pStyle w:val="Heading2"/>
      </w:pPr>
      <w:r>
        <w:lastRenderedPageBreak/>
        <w:t>2.2 Candidate B:</w:t>
      </w:r>
    </w:p>
    <w:p w14:paraId="2D85FBFA" w14:textId="77777777" w:rsidR="001F5B46" w:rsidRDefault="001F5B46">
      <w:r w:rsidRPr="001F5B46">
        <w:rPr>
          <w:noProof/>
        </w:rPr>
        <w:lastRenderedPageBreak/>
        <w:drawing>
          <wp:inline distT="0" distB="0" distL="0" distR="0" wp14:anchorId="682675DE" wp14:editId="5EF30EA7">
            <wp:extent cx="5746799" cy="7439025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808" cy="7440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CBAE4" w14:textId="77777777" w:rsidR="001F5B46" w:rsidRDefault="001F5B46">
      <w:r w:rsidRPr="001F5B46">
        <w:rPr>
          <w:noProof/>
        </w:rPr>
        <w:lastRenderedPageBreak/>
        <w:drawing>
          <wp:inline distT="0" distB="0" distL="0" distR="0" wp14:anchorId="16EDB787" wp14:editId="5DBAFF9B">
            <wp:extent cx="5943600" cy="7693777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3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ACAE9" w14:textId="34891FB5" w:rsidR="00FC2651" w:rsidRDefault="001F5B46">
      <w:r w:rsidRPr="001F5B46">
        <w:rPr>
          <w:noProof/>
        </w:rPr>
        <w:lastRenderedPageBreak/>
        <w:drawing>
          <wp:inline distT="0" distB="0" distL="0" distR="0" wp14:anchorId="09CE7C83" wp14:editId="1D7076B4">
            <wp:extent cx="5943600" cy="7693777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3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2651">
        <w:br w:type="page"/>
      </w:r>
    </w:p>
    <w:p w14:paraId="44B29819" w14:textId="126B79E3" w:rsidR="00FC2651" w:rsidRPr="00FC2651" w:rsidRDefault="00FC2651" w:rsidP="00FC2651">
      <w:pPr>
        <w:pStyle w:val="Heading2"/>
      </w:pPr>
      <w:r>
        <w:lastRenderedPageBreak/>
        <w:t>2.3 Candidate C:</w:t>
      </w:r>
    </w:p>
    <w:p w14:paraId="047C35C9" w14:textId="12D213A0" w:rsidR="00FC2651" w:rsidRPr="00FC2651" w:rsidRDefault="001F5B46" w:rsidP="00FC2651">
      <w:r w:rsidRPr="001F5B46">
        <w:rPr>
          <w:noProof/>
        </w:rPr>
        <w:lastRenderedPageBreak/>
        <w:drawing>
          <wp:inline distT="0" distB="0" distL="0" distR="0" wp14:anchorId="4A28E988" wp14:editId="21939845">
            <wp:extent cx="5746799" cy="7439025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277" cy="7440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7F1DC" w14:textId="0EC569F6" w:rsidR="00FC2651" w:rsidRPr="00FC2651" w:rsidRDefault="001F5B46" w:rsidP="00FC2651">
      <w:r w:rsidRPr="001F5B46">
        <w:rPr>
          <w:noProof/>
        </w:rPr>
        <w:lastRenderedPageBreak/>
        <w:drawing>
          <wp:inline distT="0" distB="0" distL="0" distR="0" wp14:anchorId="51F916A8" wp14:editId="00FA8594">
            <wp:extent cx="5943600" cy="7693777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3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40F4" w14:textId="1F6543EB" w:rsidR="00FC2651" w:rsidRPr="00B910A1" w:rsidRDefault="001F5B46" w:rsidP="00B910A1">
      <w:r w:rsidRPr="001F5B46">
        <w:rPr>
          <w:noProof/>
        </w:rPr>
        <w:lastRenderedPageBreak/>
        <w:drawing>
          <wp:inline distT="0" distB="0" distL="0" distR="0" wp14:anchorId="11312D82" wp14:editId="35A7F3B7">
            <wp:extent cx="5943600" cy="7693777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3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C2651" w:rsidRPr="00B910A1">
      <w:headerReference w:type="default" r:id="rId2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E6FC823" w14:textId="77777777" w:rsidR="00B964AC" w:rsidRDefault="00B964AC" w:rsidP="00FA512F">
      <w:pPr>
        <w:spacing w:after="0" w:line="240" w:lineRule="auto"/>
      </w:pPr>
      <w:r>
        <w:separator/>
      </w:r>
    </w:p>
  </w:endnote>
  <w:endnote w:type="continuationSeparator" w:id="0">
    <w:p w14:paraId="177F7901" w14:textId="77777777" w:rsidR="00B964AC" w:rsidRDefault="00B964AC" w:rsidP="00FA51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2DA7E42" w14:textId="77777777" w:rsidR="00B964AC" w:rsidRDefault="00B964AC" w:rsidP="00FA512F">
      <w:pPr>
        <w:spacing w:after="0" w:line="240" w:lineRule="auto"/>
      </w:pPr>
      <w:r>
        <w:separator/>
      </w:r>
    </w:p>
  </w:footnote>
  <w:footnote w:type="continuationSeparator" w:id="0">
    <w:p w14:paraId="52EA0542" w14:textId="77777777" w:rsidR="00B964AC" w:rsidRDefault="00B964AC" w:rsidP="00FA51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8A99DFE" w14:textId="77777777" w:rsidR="00FA512F" w:rsidRDefault="00FA512F" w:rsidP="00FA512F">
    <w:pPr>
      <w:pStyle w:val="Header"/>
      <w:jc w:val="right"/>
    </w:pPr>
    <w:r>
      <w:rPr>
        <w:noProof/>
      </w:rPr>
      <w:drawing>
        <wp:inline distT="0" distB="0" distL="0" distR="0" wp14:anchorId="48A99DFF" wp14:editId="48A99E00">
          <wp:extent cx="1295400" cy="1024352"/>
          <wp:effectExtent l="0" t="0" r="0" b="4445"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ncaTech_LOGO_368x291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26205" cy="104871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FB"/>
    <w:multiLevelType w:val="multilevel"/>
    <w:tmpl w:val="0C14C6A0"/>
    <w:lvl w:ilvl="0">
      <w:start w:val="1"/>
      <w:numFmt w:val="decimal"/>
      <w:pStyle w:val="Heading1"/>
      <w:lvlText w:val="%1.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20"/>
        </w:tabs>
        <w:ind w:left="0" w:firstLine="0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080"/>
        </w:tabs>
        <w:ind w:left="360" w:firstLine="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55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512F"/>
    <w:rsid w:val="00033528"/>
    <w:rsid w:val="001D21CE"/>
    <w:rsid w:val="001F5B46"/>
    <w:rsid w:val="003B6FA4"/>
    <w:rsid w:val="005F7A63"/>
    <w:rsid w:val="00670798"/>
    <w:rsid w:val="00702AD8"/>
    <w:rsid w:val="00934BB0"/>
    <w:rsid w:val="00B910A1"/>
    <w:rsid w:val="00B964AC"/>
    <w:rsid w:val="00BD01E9"/>
    <w:rsid w:val="00CB786C"/>
    <w:rsid w:val="00FA512F"/>
    <w:rsid w:val="00FB09E8"/>
    <w:rsid w:val="00FC26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48A99DF2"/>
  <w15:chartTrackingRefBased/>
  <w15:docId w15:val="{4B8FA7F9-54AD-4A1D-99EF-2AA52063ED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B910A1"/>
    <w:pPr>
      <w:keepNext/>
      <w:widowControl w:val="0"/>
      <w:numPr>
        <w:numId w:val="1"/>
      </w:numPr>
      <w:tabs>
        <w:tab w:val="left" w:pos="720"/>
      </w:tabs>
      <w:spacing w:after="120" w:line="240" w:lineRule="auto"/>
      <w:outlineLvl w:val="0"/>
    </w:pPr>
    <w:rPr>
      <w:rFonts w:ascii="Arial" w:eastAsia="Times New Roman" w:hAnsi="Arial" w:cs="Times New Roman"/>
      <w:b/>
      <w:sz w:val="24"/>
      <w:szCs w:val="2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265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Heading1"/>
    <w:next w:val="Normal"/>
    <w:link w:val="Heading3Char"/>
    <w:qFormat/>
    <w:rsid w:val="00B910A1"/>
    <w:pPr>
      <w:numPr>
        <w:ilvl w:val="2"/>
      </w:numPr>
      <w:tabs>
        <w:tab w:val="left" w:pos="1080"/>
      </w:tabs>
      <w:outlineLvl w:val="2"/>
    </w:pPr>
    <w:rPr>
      <w:rFonts w:ascii="Verdana" w:hAnsi="Verdana"/>
      <w:b w:val="0"/>
    </w:rPr>
  </w:style>
  <w:style w:type="paragraph" w:styleId="Heading4">
    <w:name w:val="heading 4"/>
    <w:basedOn w:val="Heading1"/>
    <w:next w:val="Normal"/>
    <w:link w:val="Heading4Char"/>
    <w:qFormat/>
    <w:rsid w:val="00B910A1"/>
    <w:pPr>
      <w:numPr>
        <w:ilvl w:val="3"/>
      </w:numPr>
      <w:outlineLvl w:val="3"/>
    </w:pPr>
    <w:rPr>
      <w:b w:val="0"/>
      <w:sz w:val="20"/>
      <w:lang w:val="es-ES_tradnl"/>
    </w:rPr>
  </w:style>
  <w:style w:type="paragraph" w:styleId="Heading5">
    <w:name w:val="heading 5"/>
    <w:basedOn w:val="Normal"/>
    <w:next w:val="Normal"/>
    <w:link w:val="Heading5Char"/>
    <w:qFormat/>
    <w:rsid w:val="00B910A1"/>
    <w:pPr>
      <w:widowControl w:val="0"/>
      <w:numPr>
        <w:ilvl w:val="4"/>
        <w:numId w:val="1"/>
      </w:numPr>
      <w:spacing w:before="240" w:after="60" w:line="240" w:lineRule="auto"/>
      <w:outlineLvl w:val="4"/>
    </w:pPr>
    <w:rPr>
      <w:rFonts w:ascii="Times New Roman" w:eastAsia="Times New Roman" w:hAnsi="Times New Roman" w:cs="Times New Roman"/>
      <w:szCs w:val="20"/>
    </w:rPr>
  </w:style>
  <w:style w:type="paragraph" w:styleId="Heading6">
    <w:name w:val="heading 6"/>
    <w:basedOn w:val="Normal"/>
    <w:next w:val="Normal"/>
    <w:link w:val="Heading6Char"/>
    <w:qFormat/>
    <w:rsid w:val="00B910A1"/>
    <w:pPr>
      <w:widowControl w:val="0"/>
      <w:numPr>
        <w:ilvl w:val="5"/>
        <w:numId w:val="1"/>
      </w:numPr>
      <w:spacing w:before="240" w:after="60" w:line="240" w:lineRule="auto"/>
      <w:outlineLvl w:val="5"/>
    </w:pPr>
    <w:rPr>
      <w:rFonts w:ascii="Times New Roman" w:eastAsia="Times New Roman" w:hAnsi="Times New Roman" w:cs="Times New Roman"/>
      <w:i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A51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512F"/>
  </w:style>
  <w:style w:type="paragraph" w:styleId="Footer">
    <w:name w:val="footer"/>
    <w:basedOn w:val="Normal"/>
    <w:link w:val="FooterChar"/>
    <w:uiPriority w:val="99"/>
    <w:unhideWhenUsed/>
    <w:rsid w:val="00FA51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512F"/>
  </w:style>
  <w:style w:type="paragraph" w:styleId="Title">
    <w:name w:val="Title"/>
    <w:basedOn w:val="Normal"/>
    <w:next w:val="Normal"/>
    <w:link w:val="TitleChar"/>
    <w:qFormat/>
    <w:rsid w:val="00B910A1"/>
    <w:pPr>
      <w:widowControl w:val="0"/>
      <w:spacing w:after="0" w:line="240" w:lineRule="auto"/>
      <w:jc w:val="center"/>
    </w:pPr>
    <w:rPr>
      <w:rFonts w:ascii="Arial" w:eastAsia="Times New Roman" w:hAnsi="Arial" w:cs="Times New Roman"/>
      <w:b/>
      <w:sz w:val="36"/>
      <w:szCs w:val="20"/>
    </w:rPr>
  </w:style>
  <w:style w:type="character" w:customStyle="1" w:styleId="TitleChar">
    <w:name w:val="Title Char"/>
    <w:basedOn w:val="DefaultParagraphFont"/>
    <w:link w:val="Title"/>
    <w:rsid w:val="00B910A1"/>
    <w:rPr>
      <w:rFonts w:ascii="Arial" w:eastAsia="Times New Roman" w:hAnsi="Arial" w:cs="Times New Roman"/>
      <w:b/>
      <w:sz w:val="36"/>
      <w:szCs w:val="20"/>
    </w:rPr>
  </w:style>
  <w:style w:type="character" w:customStyle="1" w:styleId="Heading1Char">
    <w:name w:val="Heading 1 Char"/>
    <w:basedOn w:val="DefaultParagraphFont"/>
    <w:link w:val="Heading1"/>
    <w:rsid w:val="00B910A1"/>
    <w:rPr>
      <w:rFonts w:ascii="Arial" w:eastAsia="Times New Roman" w:hAnsi="Arial" w:cs="Times New Roman"/>
      <w:b/>
      <w:sz w:val="24"/>
      <w:szCs w:val="20"/>
    </w:rPr>
  </w:style>
  <w:style w:type="character" w:customStyle="1" w:styleId="Heading3Char">
    <w:name w:val="Heading 3 Char"/>
    <w:basedOn w:val="DefaultParagraphFont"/>
    <w:link w:val="Heading3"/>
    <w:rsid w:val="00B910A1"/>
    <w:rPr>
      <w:rFonts w:ascii="Verdana" w:eastAsia="Times New Roman" w:hAnsi="Verdana" w:cs="Times New Roman"/>
      <w:sz w:val="24"/>
      <w:szCs w:val="20"/>
    </w:rPr>
  </w:style>
  <w:style w:type="character" w:customStyle="1" w:styleId="Heading4Char">
    <w:name w:val="Heading 4 Char"/>
    <w:basedOn w:val="DefaultParagraphFont"/>
    <w:link w:val="Heading4"/>
    <w:rsid w:val="00B910A1"/>
    <w:rPr>
      <w:rFonts w:ascii="Arial" w:eastAsia="Times New Roman" w:hAnsi="Arial" w:cs="Times New Roman"/>
      <w:sz w:val="20"/>
      <w:szCs w:val="20"/>
      <w:lang w:val="es-ES_tradnl"/>
    </w:rPr>
  </w:style>
  <w:style w:type="character" w:customStyle="1" w:styleId="Heading5Char">
    <w:name w:val="Heading 5 Char"/>
    <w:basedOn w:val="DefaultParagraphFont"/>
    <w:link w:val="Heading5"/>
    <w:rsid w:val="00B910A1"/>
    <w:rPr>
      <w:rFonts w:ascii="Times New Roman" w:eastAsia="Times New Roman" w:hAnsi="Times New Roman" w:cs="Times New Roman"/>
      <w:szCs w:val="20"/>
    </w:rPr>
  </w:style>
  <w:style w:type="character" w:customStyle="1" w:styleId="Heading6Char">
    <w:name w:val="Heading 6 Char"/>
    <w:basedOn w:val="DefaultParagraphFont"/>
    <w:link w:val="Heading6"/>
    <w:rsid w:val="00B910A1"/>
    <w:rPr>
      <w:rFonts w:ascii="Times New Roman" w:eastAsia="Times New Roman" w:hAnsi="Times New Roman" w:cs="Times New Roman"/>
      <w:i/>
      <w:szCs w:val="20"/>
    </w:rPr>
  </w:style>
  <w:style w:type="character" w:customStyle="1" w:styleId="mw-headline">
    <w:name w:val="mw-headline"/>
    <w:basedOn w:val="DefaultParagraphFont"/>
    <w:rsid w:val="00B910A1"/>
  </w:style>
  <w:style w:type="character" w:customStyle="1" w:styleId="Heading2Char">
    <w:name w:val="Heading 2 Char"/>
    <w:basedOn w:val="DefaultParagraphFont"/>
    <w:link w:val="Heading2"/>
    <w:uiPriority w:val="9"/>
    <w:rsid w:val="00FC265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1F5B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emf"/><Relationship Id="rId18" Type="http://schemas.openxmlformats.org/officeDocument/2006/relationships/image" Target="media/image8.emf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emf"/><Relationship Id="rId17" Type="http://schemas.openxmlformats.org/officeDocument/2006/relationships/image" Target="media/image7.emf"/><Relationship Id="rId2" Type="http://schemas.openxmlformats.org/officeDocument/2006/relationships/customXml" Target="../customXml/item2.xml"/><Relationship Id="rId16" Type="http://schemas.openxmlformats.org/officeDocument/2006/relationships/image" Target="media/image6.emf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emf"/><Relationship Id="rId5" Type="http://schemas.openxmlformats.org/officeDocument/2006/relationships/numbering" Target="numbering.xml"/><Relationship Id="rId15" Type="http://schemas.openxmlformats.org/officeDocument/2006/relationships/image" Target="media/image5.emf"/><Relationship Id="rId10" Type="http://schemas.openxmlformats.org/officeDocument/2006/relationships/endnotes" Target="endnotes.xml"/><Relationship Id="rId19" Type="http://schemas.openxmlformats.org/officeDocument/2006/relationships/image" Target="media/image9.emf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emf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783BFC360E5B341B8CF89FA9842433E" ma:contentTypeVersion="" ma:contentTypeDescription="Create a new document." ma:contentTypeScope="" ma:versionID="ff2cc6c57ca5557f807ceb72ebfad8c9">
  <xsd:schema xmlns:xsd="http://www.w3.org/2001/XMLSchema" xmlns:xs="http://www.w3.org/2001/XMLSchema" xmlns:p="http://schemas.microsoft.com/office/2006/metadata/properties" xmlns:ns2="http://schemas.microsoft.com/sharepoint/v4" xmlns:ns3="396e76bc-4d6c-42b2-ad3a-fcacb3e22241" targetNamespace="http://schemas.microsoft.com/office/2006/metadata/properties" ma:root="true" ma:fieldsID="b3f3610e59e4b9da5d59f8ea83b7e01a" ns2:_="" ns3:_="">
    <xsd:import namespace="http://schemas.microsoft.com/sharepoint/v4"/>
    <xsd:import namespace="396e76bc-4d6c-42b2-ad3a-fcacb3e22241"/>
    <xsd:element name="properties">
      <xsd:complexType>
        <xsd:sequence>
          <xsd:element name="documentManagement">
            <xsd:complexType>
              <xsd:all>
                <xsd:element ref="ns2:IconOverlay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4" elementFormDefault="qualified">
    <xsd:import namespace="http://schemas.microsoft.com/office/2006/documentManagement/types"/>
    <xsd:import namespace="http://schemas.microsoft.com/office/infopath/2007/PartnerControls"/>
    <xsd:element name="IconOverlay" ma:index="8" nillable="true" ma:displayName="IconOverlay" ma:hidden="true" ma:internalName="IconOverlay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96e76bc-4d6c-42b2-ad3a-fcacb3e22241" elementFormDefault="qualified">
    <xsd:import namespace="http://schemas.microsoft.com/office/2006/documentManagement/types"/>
    <xsd:import namespace="http://schemas.microsoft.com/office/infopath/2007/PartnerControls"/>
    <xsd:element name="SharedWithUsers" ma:index="9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0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IconOverlay xmlns="http://schemas.microsoft.com/sharepoint/v4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14A76B-F5BE-4F57-8A6F-3FDA7E67BBF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4"/>
    <ds:schemaRef ds:uri="396e76bc-4d6c-42b2-ad3a-fcacb3e2224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8CCFE3A-A129-4D59-85B5-3913B060CA9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B1DC9FF-AE7C-4CCB-8511-9E8A9C61FECE}">
  <ds:schemaRefs>
    <ds:schemaRef ds:uri="http://schemas.microsoft.com/office/infopath/2007/PartnerControls"/>
    <ds:schemaRef ds:uri="http://schemas.microsoft.com/office/2006/documentManagement/types"/>
    <ds:schemaRef ds:uri="http://purl.org/dc/elements/1.1/"/>
    <ds:schemaRef ds:uri="http://schemas.microsoft.com/office/2006/metadata/properties"/>
    <ds:schemaRef ds:uri="http://purl.org/dc/dcmitype/"/>
    <ds:schemaRef ds:uri="http://schemas.openxmlformats.org/package/2006/metadata/core-properties"/>
    <ds:schemaRef ds:uri="396e76bc-4d6c-42b2-ad3a-fcacb3e22241"/>
    <ds:schemaRef ds:uri="http://schemas.microsoft.com/sharepoint/v4"/>
    <ds:schemaRef ds:uri="http://www.w3.org/XML/1998/namespace"/>
    <ds:schemaRef ds:uri="http://purl.org/dc/terms/"/>
  </ds:schemaRefs>
</ds:datastoreItem>
</file>

<file path=customXml/itemProps4.xml><?xml version="1.0" encoding="utf-8"?>
<ds:datastoreItem xmlns:ds="http://schemas.openxmlformats.org/officeDocument/2006/customXml" ds:itemID="{93747495-BA10-4B9A-B883-03BB8A2420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82</Words>
  <Characters>469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Liliana</dc:creator>
  <cp:keywords/>
  <dc:description/>
  <cp:lastModifiedBy>Bruce Freedman</cp:lastModifiedBy>
  <cp:revision>5</cp:revision>
  <dcterms:created xsi:type="dcterms:W3CDTF">2015-07-06T20:24:00Z</dcterms:created>
  <dcterms:modified xsi:type="dcterms:W3CDTF">2015-07-06T22:00:00Z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0x010100A783BFC360E5B341B8CF89FA9842433E</vt:lpwstr>
  </property>
</Properties>
</file>